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F8" w:rsidRPr="001A6F1B" w:rsidRDefault="00F41CB7" w:rsidP="00223377">
      <w:pPr>
        <w:jc w:val="center"/>
        <w:rPr>
          <w:rFonts w:ascii="Calibri" w:hAnsi="Calibri" w:cs="Calibri"/>
          <w:b/>
          <w:i/>
          <w:color w:val="FF0000"/>
          <w:sz w:val="44"/>
          <w:szCs w:val="40"/>
          <w:u w:val="single"/>
        </w:rPr>
      </w:pPr>
      <w:r w:rsidRPr="001A6F1B">
        <w:rPr>
          <w:rFonts w:ascii="Calibri" w:hAnsi="Calibri" w:cs="Calibri"/>
          <w:b/>
          <w:i/>
          <w:color w:val="FF0000"/>
          <w:sz w:val="44"/>
          <w:szCs w:val="40"/>
          <w:u w:val="single"/>
        </w:rPr>
        <w:t>Přednáška společnosti STUDENT  AGENCY</w:t>
      </w:r>
    </w:p>
    <w:p w:rsidR="00F41CB7" w:rsidRDefault="00F41CB7" w:rsidP="00F41CB7">
      <w:pPr>
        <w:jc w:val="both"/>
        <w:rPr>
          <w:rFonts w:ascii="Calibri" w:hAnsi="Calibri" w:cs="Calibri"/>
          <w:sz w:val="40"/>
          <w:szCs w:val="40"/>
        </w:rPr>
      </w:pPr>
      <w:r w:rsidRPr="00F41CB7">
        <w:rPr>
          <w:rFonts w:ascii="Calibri" w:hAnsi="Calibri" w:cs="Calibri"/>
          <w:sz w:val="40"/>
          <w:szCs w:val="40"/>
        </w:rPr>
        <w:t>Přednáška je určena pro absolventy středních škol</w:t>
      </w:r>
      <w:r>
        <w:rPr>
          <w:rFonts w:ascii="Calibri" w:hAnsi="Calibri" w:cs="Calibri"/>
          <w:sz w:val="40"/>
          <w:szCs w:val="40"/>
        </w:rPr>
        <w:t xml:space="preserve">, vyšších odborných škol </w:t>
      </w:r>
      <w:r w:rsidRPr="00F41CB7">
        <w:rPr>
          <w:rFonts w:ascii="Calibri" w:hAnsi="Calibri" w:cs="Calibri"/>
          <w:sz w:val="40"/>
          <w:szCs w:val="40"/>
        </w:rPr>
        <w:t>a vysokých škol ve věkové skupině od 18 – 30 let</w:t>
      </w:r>
      <w:r w:rsidR="00223377">
        <w:rPr>
          <w:rFonts w:ascii="Calibri" w:hAnsi="Calibri" w:cs="Calibri"/>
          <w:sz w:val="40"/>
          <w:szCs w:val="40"/>
        </w:rPr>
        <w:t>.</w:t>
      </w:r>
    </w:p>
    <w:p w:rsidR="00F41CB7" w:rsidRDefault="00F41CB7" w:rsidP="00F41CB7">
      <w:pPr>
        <w:jc w:val="both"/>
        <w:rPr>
          <w:rFonts w:ascii="Calibri" w:hAnsi="Calibri" w:cs="Calibri"/>
          <w:b/>
          <w:sz w:val="40"/>
          <w:szCs w:val="40"/>
        </w:rPr>
      </w:pPr>
      <w:r w:rsidRPr="001A6F1B">
        <w:rPr>
          <w:rFonts w:ascii="Calibri" w:hAnsi="Calibri" w:cs="Calibri"/>
          <w:b/>
          <w:i/>
          <w:color w:val="FF0000"/>
          <w:sz w:val="40"/>
          <w:szCs w:val="40"/>
          <w:u w:val="single"/>
        </w:rPr>
        <w:t>Místo konání</w:t>
      </w:r>
      <w:r>
        <w:rPr>
          <w:rFonts w:ascii="Calibri" w:hAnsi="Calibri" w:cs="Calibri"/>
          <w:sz w:val="40"/>
          <w:szCs w:val="40"/>
        </w:rPr>
        <w:t>:</w:t>
      </w:r>
      <w:r w:rsidRPr="00F41CB7">
        <w:rPr>
          <w:rFonts w:ascii="Calibri" w:hAnsi="Calibri" w:cs="Calibri"/>
          <w:sz w:val="40"/>
          <w:szCs w:val="40"/>
        </w:rPr>
        <w:t xml:space="preserve"> </w:t>
      </w:r>
      <w:r w:rsidRPr="00D052C0">
        <w:rPr>
          <w:rFonts w:ascii="Calibri" w:hAnsi="Calibri" w:cs="Calibri"/>
          <w:b/>
          <w:sz w:val="40"/>
          <w:szCs w:val="40"/>
        </w:rPr>
        <w:t xml:space="preserve">Úřad práce ČR – Kontaktní pracoviště Ústí nad Orlicí (velký sál v přízemí budovy úřadu práce), ulice 17. </w:t>
      </w:r>
      <w:r w:rsidR="00223377">
        <w:rPr>
          <w:rFonts w:ascii="Calibri" w:hAnsi="Calibri" w:cs="Calibri"/>
          <w:b/>
          <w:sz w:val="40"/>
          <w:szCs w:val="40"/>
        </w:rPr>
        <w:t>l</w:t>
      </w:r>
      <w:r w:rsidRPr="00D052C0">
        <w:rPr>
          <w:rFonts w:ascii="Calibri" w:hAnsi="Calibri" w:cs="Calibri"/>
          <w:b/>
          <w:sz w:val="40"/>
          <w:szCs w:val="40"/>
        </w:rPr>
        <w:t>istopadu 1394</w:t>
      </w:r>
    </w:p>
    <w:p w:rsidR="00F41CB7" w:rsidRPr="00F41CB7" w:rsidRDefault="00F41CB7" w:rsidP="00F41CB7">
      <w:pPr>
        <w:jc w:val="both"/>
        <w:rPr>
          <w:rFonts w:ascii="Calibri" w:hAnsi="Calibri" w:cs="Calibri"/>
          <w:sz w:val="40"/>
          <w:szCs w:val="40"/>
        </w:rPr>
      </w:pPr>
      <w:r w:rsidRPr="001A6F1B">
        <w:rPr>
          <w:rFonts w:ascii="Calibri" w:hAnsi="Calibri" w:cs="Calibri"/>
          <w:b/>
          <w:i/>
          <w:color w:val="FF0000"/>
          <w:sz w:val="40"/>
          <w:szCs w:val="40"/>
          <w:u w:val="single"/>
        </w:rPr>
        <w:t>Termín</w:t>
      </w:r>
      <w:r w:rsidRPr="00F41CB7">
        <w:rPr>
          <w:rFonts w:ascii="Calibri" w:hAnsi="Calibri" w:cs="Calibri"/>
          <w:sz w:val="40"/>
          <w:szCs w:val="40"/>
        </w:rPr>
        <w:t xml:space="preserve">: </w:t>
      </w:r>
      <w:r w:rsidRPr="00F41CB7">
        <w:rPr>
          <w:rFonts w:ascii="Calibri" w:hAnsi="Calibri" w:cs="Calibri"/>
          <w:b/>
          <w:sz w:val="40"/>
          <w:szCs w:val="40"/>
        </w:rPr>
        <w:t>19. 11. 2014             9:00-10:30 hodin</w:t>
      </w:r>
    </w:p>
    <w:p w:rsidR="00F41CB7" w:rsidRPr="00F41CB7" w:rsidRDefault="00F41CB7" w:rsidP="00F41CB7">
      <w:pPr>
        <w:jc w:val="both"/>
        <w:rPr>
          <w:rFonts w:ascii="Calibri" w:hAnsi="Calibri" w:cs="Calibri"/>
          <w:sz w:val="40"/>
          <w:szCs w:val="40"/>
        </w:rPr>
      </w:pPr>
      <w:r w:rsidRPr="001A6F1B">
        <w:rPr>
          <w:rFonts w:ascii="Calibri" w:hAnsi="Calibri" w:cs="Calibri"/>
          <w:b/>
          <w:i/>
          <w:color w:val="FF0000"/>
          <w:sz w:val="40"/>
          <w:szCs w:val="40"/>
          <w:u w:val="single"/>
        </w:rPr>
        <w:t>Program</w:t>
      </w:r>
      <w:r w:rsidRPr="00F41CB7">
        <w:rPr>
          <w:rFonts w:ascii="Calibri" w:hAnsi="Calibri" w:cs="Calibri"/>
          <w:sz w:val="40"/>
          <w:szCs w:val="40"/>
        </w:rPr>
        <w:t>:</w:t>
      </w:r>
    </w:p>
    <w:p w:rsidR="00F41CB7" w:rsidRPr="00F41CB7" w:rsidRDefault="00F41CB7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 w:rsidRPr="00F41CB7">
        <w:rPr>
          <w:rFonts w:ascii="Calibri" w:hAnsi="Calibri" w:cs="Calibri"/>
          <w:sz w:val="40"/>
          <w:szCs w:val="40"/>
        </w:rPr>
        <w:t>AU P</w:t>
      </w:r>
      <w:r>
        <w:rPr>
          <w:rFonts w:ascii="Calibri" w:hAnsi="Calibri" w:cs="Calibri"/>
          <w:sz w:val="40"/>
          <w:szCs w:val="40"/>
        </w:rPr>
        <w:t>AIR</w:t>
      </w:r>
      <w:r w:rsidRPr="00F41CB7">
        <w:rPr>
          <w:rFonts w:ascii="Calibri" w:hAnsi="Calibri" w:cs="Calibri"/>
          <w:sz w:val="40"/>
          <w:szCs w:val="40"/>
        </w:rPr>
        <w:t xml:space="preserve"> p</w:t>
      </w:r>
      <w:r>
        <w:rPr>
          <w:rFonts w:ascii="Calibri" w:hAnsi="Calibri" w:cs="Calibri"/>
          <w:sz w:val="40"/>
          <w:szCs w:val="40"/>
        </w:rPr>
        <w:t>rogramy v Evropě</w:t>
      </w:r>
    </w:p>
    <w:p w:rsidR="00F41CB7" w:rsidRPr="00F41CB7" w:rsidRDefault="00F41CB7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 w:rsidRPr="00F41CB7">
        <w:rPr>
          <w:rFonts w:ascii="Calibri" w:hAnsi="Calibri" w:cs="Calibri"/>
          <w:sz w:val="40"/>
          <w:szCs w:val="40"/>
        </w:rPr>
        <w:t>Pracovní a výměnné pobyty v</w:t>
      </w:r>
      <w:r>
        <w:rPr>
          <w:rFonts w:ascii="Calibri" w:hAnsi="Calibri" w:cs="Calibri"/>
          <w:sz w:val="40"/>
          <w:szCs w:val="40"/>
        </w:rPr>
        <w:t> </w:t>
      </w:r>
      <w:r w:rsidRPr="00F41CB7">
        <w:rPr>
          <w:rFonts w:ascii="Calibri" w:hAnsi="Calibri" w:cs="Calibri"/>
          <w:sz w:val="40"/>
          <w:szCs w:val="40"/>
        </w:rPr>
        <w:t>EU</w:t>
      </w:r>
      <w:r>
        <w:rPr>
          <w:rFonts w:ascii="Calibri" w:hAnsi="Calibri" w:cs="Calibri"/>
          <w:sz w:val="40"/>
          <w:szCs w:val="40"/>
        </w:rPr>
        <w:t xml:space="preserve"> a dalších zemích</w:t>
      </w:r>
      <w:r w:rsidRPr="00F41CB7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(</w:t>
      </w:r>
      <w:r w:rsidRPr="00F41CB7">
        <w:rPr>
          <w:rFonts w:ascii="Calibri" w:hAnsi="Calibri" w:cs="Calibri"/>
          <w:sz w:val="40"/>
          <w:szCs w:val="40"/>
        </w:rPr>
        <w:t>podmínky a financování těchto pobytů</w:t>
      </w:r>
      <w:r>
        <w:rPr>
          <w:rFonts w:ascii="Calibri" w:hAnsi="Calibri" w:cs="Calibri"/>
          <w:sz w:val="40"/>
          <w:szCs w:val="40"/>
        </w:rPr>
        <w:t>)</w:t>
      </w:r>
    </w:p>
    <w:p w:rsidR="00F41CB7" w:rsidRPr="00F41CB7" w:rsidRDefault="00F41CB7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 w:rsidRPr="00F41CB7">
        <w:rPr>
          <w:rFonts w:ascii="Calibri" w:hAnsi="Calibri" w:cs="Calibri"/>
          <w:sz w:val="40"/>
          <w:szCs w:val="40"/>
        </w:rPr>
        <w:t>Studijní příležitosti v EU a dalších zemí</w:t>
      </w:r>
    </w:p>
    <w:p w:rsidR="00F41CB7" w:rsidRDefault="00F41CB7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 w:rsidRPr="00F41CB7">
        <w:rPr>
          <w:rFonts w:ascii="Calibri" w:hAnsi="Calibri" w:cs="Calibri"/>
          <w:sz w:val="40"/>
          <w:szCs w:val="40"/>
        </w:rPr>
        <w:t>Pracovní p</w:t>
      </w:r>
      <w:r>
        <w:rPr>
          <w:rFonts w:ascii="Calibri" w:hAnsi="Calibri" w:cs="Calibri"/>
          <w:sz w:val="40"/>
          <w:szCs w:val="40"/>
        </w:rPr>
        <w:t>o</w:t>
      </w:r>
      <w:r w:rsidRPr="00F41CB7">
        <w:rPr>
          <w:rFonts w:ascii="Calibri" w:hAnsi="Calibri" w:cs="Calibri"/>
          <w:sz w:val="40"/>
          <w:szCs w:val="40"/>
        </w:rPr>
        <w:t>byty na farmách</w:t>
      </w:r>
    </w:p>
    <w:p w:rsidR="00F41CB7" w:rsidRDefault="00F41CB7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Další možnosti uplatnění v</w:t>
      </w:r>
      <w:r w:rsidR="00F947FC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>zahraničí</w:t>
      </w:r>
    </w:p>
    <w:p w:rsidR="00F947FC" w:rsidRPr="00F41CB7" w:rsidRDefault="00F947FC" w:rsidP="00F41CB7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EURES - evropské služby zaměstnanosti</w:t>
      </w:r>
    </w:p>
    <w:p w:rsidR="00F41CB7" w:rsidRPr="00D052C0" w:rsidRDefault="001A6F1B" w:rsidP="00F41CB7">
      <w:pPr>
        <w:jc w:val="bot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436245</wp:posOffset>
            </wp:positionV>
            <wp:extent cx="216217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377" w:rsidRDefault="00223377" w:rsidP="0022337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351155</wp:posOffset>
            </wp:positionV>
            <wp:extent cx="799465" cy="474980"/>
            <wp:effectExtent l="0" t="0" r="635" b="1270"/>
            <wp:wrapTight wrapText="bothSides">
              <wp:wrapPolygon edited="0">
                <wp:start x="0" y="0"/>
                <wp:lineTo x="0" y="20791"/>
                <wp:lineTo x="21102" y="20791"/>
                <wp:lineTo x="2110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2C0" w:rsidRPr="00D052C0">
        <w:rPr>
          <w:rFonts w:ascii="Calibri" w:hAnsi="Calibri" w:cs="Calibri"/>
          <w:sz w:val="32"/>
          <w:szCs w:val="32"/>
        </w:rPr>
        <w:t>Bližší i</w:t>
      </w:r>
      <w:r w:rsidR="00F41CB7" w:rsidRPr="00D052C0">
        <w:rPr>
          <w:rFonts w:ascii="Calibri" w:hAnsi="Calibri" w:cs="Calibri"/>
          <w:sz w:val="32"/>
          <w:szCs w:val="32"/>
        </w:rPr>
        <w:t xml:space="preserve">nformace: </w:t>
      </w:r>
    </w:p>
    <w:p w:rsidR="00223377" w:rsidRDefault="00223377" w:rsidP="00223377">
      <w:pPr>
        <w:rPr>
          <w:rFonts w:ascii="Calibri" w:hAnsi="Calibri" w:cs="Calibri"/>
          <w:sz w:val="32"/>
          <w:szCs w:val="32"/>
        </w:rPr>
      </w:pPr>
    </w:p>
    <w:p w:rsidR="00223377" w:rsidRDefault="00223377" w:rsidP="0022337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</w:t>
      </w:r>
      <w:r w:rsidR="00F41CB7" w:rsidRPr="00D052C0">
        <w:rPr>
          <w:rFonts w:ascii="Calibri" w:hAnsi="Calibri" w:cs="Calibri"/>
          <w:sz w:val="32"/>
          <w:szCs w:val="32"/>
        </w:rPr>
        <w:t>nformační a poradenské středisko</w:t>
      </w:r>
    </w:p>
    <w:p w:rsidR="00F41CB7" w:rsidRPr="001A6F1B" w:rsidRDefault="00F41CB7" w:rsidP="00223377">
      <w:pPr>
        <w:rPr>
          <w:rFonts w:ascii="Calibri" w:hAnsi="Calibri" w:cs="Calibri"/>
          <w:sz w:val="32"/>
          <w:szCs w:val="32"/>
        </w:rPr>
      </w:pPr>
      <w:r w:rsidRPr="00D052C0">
        <w:rPr>
          <w:rFonts w:ascii="Calibri" w:hAnsi="Calibri" w:cs="Calibri"/>
          <w:sz w:val="32"/>
          <w:szCs w:val="32"/>
        </w:rPr>
        <w:t>Kontaktní pracoviště Ústí nad Orlicí</w:t>
      </w:r>
      <w:r w:rsidR="00D052C0" w:rsidRPr="00D052C0">
        <w:rPr>
          <w:rFonts w:ascii="Calibri" w:hAnsi="Calibri" w:cs="Calibri"/>
          <w:sz w:val="32"/>
          <w:szCs w:val="32"/>
        </w:rPr>
        <w:br/>
      </w:r>
      <w:r w:rsidRPr="00D052C0">
        <w:rPr>
          <w:rFonts w:ascii="Calibri" w:hAnsi="Calibri" w:cs="Calibri"/>
          <w:sz w:val="32"/>
          <w:szCs w:val="32"/>
        </w:rPr>
        <w:t>Telefon:</w:t>
      </w:r>
      <w:r w:rsidR="00D052C0" w:rsidRPr="00D052C0">
        <w:rPr>
          <w:rFonts w:ascii="Calibri" w:hAnsi="Calibri" w:cs="Calibri"/>
          <w:sz w:val="32"/>
          <w:szCs w:val="32"/>
        </w:rPr>
        <w:t xml:space="preserve"> </w:t>
      </w:r>
      <w:r w:rsidRPr="00D052C0">
        <w:rPr>
          <w:rFonts w:ascii="Calibri" w:hAnsi="Calibri" w:cs="Calibri"/>
          <w:sz w:val="32"/>
          <w:szCs w:val="32"/>
        </w:rPr>
        <w:t>950</w:t>
      </w:r>
      <w:r w:rsidR="00D052C0" w:rsidRPr="00D052C0">
        <w:rPr>
          <w:rFonts w:ascii="Calibri" w:hAnsi="Calibri" w:cs="Calibri"/>
          <w:sz w:val="32"/>
          <w:szCs w:val="32"/>
        </w:rPr>
        <w:t xml:space="preserve"> </w:t>
      </w:r>
      <w:r w:rsidRPr="00D052C0">
        <w:rPr>
          <w:rFonts w:ascii="Calibri" w:hAnsi="Calibri" w:cs="Calibri"/>
          <w:sz w:val="32"/>
          <w:szCs w:val="32"/>
        </w:rPr>
        <w:t>172</w:t>
      </w:r>
      <w:r w:rsidR="00D052C0" w:rsidRPr="00D052C0">
        <w:rPr>
          <w:rFonts w:ascii="Calibri" w:hAnsi="Calibri" w:cs="Calibri"/>
          <w:sz w:val="32"/>
          <w:szCs w:val="32"/>
        </w:rPr>
        <w:t xml:space="preserve"> </w:t>
      </w:r>
      <w:r w:rsidRPr="00D052C0">
        <w:rPr>
          <w:rFonts w:ascii="Calibri" w:hAnsi="Calibri" w:cs="Calibri"/>
          <w:sz w:val="32"/>
          <w:szCs w:val="32"/>
        </w:rPr>
        <w:t>445</w:t>
      </w:r>
      <w:r w:rsidR="00D052C0" w:rsidRPr="00D052C0">
        <w:rPr>
          <w:rFonts w:ascii="Calibri" w:hAnsi="Calibri" w:cs="Calibri"/>
          <w:sz w:val="32"/>
          <w:szCs w:val="32"/>
        </w:rPr>
        <w:br/>
        <w:t>E</w:t>
      </w:r>
      <w:r w:rsidRPr="00D052C0">
        <w:rPr>
          <w:rFonts w:ascii="Calibri" w:hAnsi="Calibri" w:cs="Calibri"/>
          <w:sz w:val="32"/>
          <w:szCs w:val="32"/>
        </w:rPr>
        <w:t xml:space="preserve">-mail: iva.tomsova@uo.mpsv.cz </w:t>
      </w:r>
      <w:bookmarkStart w:id="0" w:name="_GoBack"/>
      <w:bookmarkEnd w:id="0"/>
    </w:p>
    <w:sectPr w:rsidR="00F41CB7" w:rsidRPr="001A6F1B" w:rsidSect="00F41CB7">
      <w:headerReference w:type="even" r:id="rId9"/>
      <w:headerReference w:type="default" r:id="rId10"/>
      <w:headerReference w:type="first" r:id="rId11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19" w:rsidRDefault="008A1819" w:rsidP="001A6F1B">
      <w:pPr>
        <w:spacing w:after="0" w:line="240" w:lineRule="auto"/>
      </w:pPr>
      <w:r>
        <w:separator/>
      </w:r>
    </w:p>
  </w:endnote>
  <w:endnote w:type="continuationSeparator" w:id="0">
    <w:p w:rsidR="008A1819" w:rsidRDefault="008A1819" w:rsidP="001A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19" w:rsidRDefault="008A1819" w:rsidP="001A6F1B">
      <w:pPr>
        <w:spacing w:after="0" w:line="240" w:lineRule="auto"/>
      </w:pPr>
      <w:r>
        <w:separator/>
      </w:r>
    </w:p>
  </w:footnote>
  <w:footnote w:type="continuationSeparator" w:id="0">
    <w:p w:rsidR="008A1819" w:rsidRDefault="008A1819" w:rsidP="001A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1B" w:rsidRDefault="00761F5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191" o:spid="_x0000_s2050" type="#_x0000_t75" style="position:absolute;margin-left:0;margin-top:0;width:453.3pt;height:339.45pt;z-index:-251657216;mso-position-horizontal:center;mso-position-horizontal-relative:margin;mso-position-vertical:center;mso-position-vertical-relative:margin" o:allowincell="f">
          <v:imagedata r:id="rId1" o:title="up_logo_inverzn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77" w:rsidRDefault="00223377" w:rsidP="00223377">
    <w:pPr>
      <w:jc w:val="center"/>
      <w:rPr>
        <w:rFonts w:ascii="Calibri" w:hAnsi="Calibri" w:cs="Calibri"/>
        <w:b/>
        <w:color w:val="FF0000"/>
        <w:sz w:val="40"/>
        <w:szCs w:val="40"/>
        <w:u w:val="single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-367030</wp:posOffset>
          </wp:positionV>
          <wp:extent cx="1353185" cy="1009650"/>
          <wp:effectExtent l="0" t="0" r="0" b="0"/>
          <wp:wrapTight wrapText="bothSides">
            <wp:wrapPolygon edited="0">
              <wp:start x="0" y="0"/>
              <wp:lineTo x="0" y="21192"/>
              <wp:lineTo x="21286" y="21192"/>
              <wp:lineTo x="212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Ú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4550410</wp:posOffset>
          </wp:positionH>
          <wp:positionV relativeFrom="paragraph">
            <wp:posOffset>-367030</wp:posOffset>
          </wp:positionV>
          <wp:extent cx="925830" cy="976630"/>
          <wp:effectExtent l="0" t="0" r="7620" b="0"/>
          <wp:wrapTight wrapText="bothSides">
            <wp:wrapPolygon edited="0">
              <wp:start x="0" y="0"/>
              <wp:lineTo x="0" y="21066"/>
              <wp:lineTo x="21333" y="21066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CAMWLY0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/>
        <w:noProof/>
        <w:color w:val="FF0000"/>
        <w:sz w:val="40"/>
        <w:szCs w:val="40"/>
        <w:u w:val="single"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1569720</wp:posOffset>
          </wp:positionH>
          <wp:positionV relativeFrom="paragraph">
            <wp:posOffset>-1270</wp:posOffset>
          </wp:positionV>
          <wp:extent cx="2647950" cy="348615"/>
          <wp:effectExtent l="0" t="0" r="0" b="0"/>
          <wp:wrapTight wrapText="bothSides">
            <wp:wrapPolygon edited="0">
              <wp:start x="0" y="0"/>
              <wp:lineTo x="0" y="20066"/>
              <wp:lineTo x="21445" y="20066"/>
              <wp:lineTo x="2144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ent agency I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3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6F1B" w:rsidRDefault="00761F55" w:rsidP="001A6F1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192" o:spid="_x0000_s2051" type="#_x0000_t75" style="position:absolute;margin-left:0;margin-top:0;width:453.3pt;height:339.45pt;z-index:-251656192;mso-position-horizontal:center;mso-position-horizontal-relative:margin;mso-position-vertical:center;mso-position-vertical-relative:margin" o:allowincell="f">
          <v:imagedata r:id="rId4" o:title="up_logo_inverzn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1B" w:rsidRDefault="00761F5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190" o:spid="_x0000_s2049" type="#_x0000_t75" style="position:absolute;margin-left:0;margin-top:0;width:453.3pt;height:339.45pt;z-index:-251658240;mso-position-horizontal:center;mso-position-horizontal-relative:margin;mso-position-vertical:center;mso-position-vertical-relative:margin" o:allowincell="f">
          <v:imagedata r:id="rId1" o:title="up_logo_inverzni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6958"/>
    <w:multiLevelType w:val="hybridMultilevel"/>
    <w:tmpl w:val="61AC7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1CB7"/>
    <w:rsid w:val="000170E2"/>
    <w:rsid w:val="001A6F1B"/>
    <w:rsid w:val="00223377"/>
    <w:rsid w:val="00761F55"/>
    <w:rsid w:val="00827F52"/>
    <w:rsid w:val="008A1819"/>
    <w:rsid w:val="00D052C0"/>
    <w:rsid w:val="00D61315"/>
    <w:rsid w:val="00F41CB7"/>
    <w:rsid w:val="00F85DF8"/>
    <w:rsid w:val="00F9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C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1B"/>
  </w:style>
  <w:style w:type="paragraph" w:styleId="Zpat">
    <w:name w:val="footer"/>
    <w:basedOn w:val="Normln"/>
    <w:link w:val="ZpatChar"/>
    <w:uiPriority w:val="99"/>
    <w:unhideWhenUsed/>
    <w:rsid w:val="001A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1B"/>
  </w:style>
  <w:style w:type="paragraph" w:styleId="Textbubliny">
    <w:name w:val="Balloon Text"/>
    <w:basedOn w:val="Normln"/>
    <w:link w:val="TextbublinyChar"/>
    <w:uiPriority w:val="99"/>
    <w:semiHidden/>
    <w:unhideWhenUsed/>
    <w:rsid w:val="001A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C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1B"/>
  </w:style>
  <w:style w:type="paragraph" w:styleId="Zpat">
    <w:name w:val="footer"/>
    <w:basedOn w:val="Normln"/>
    <w:link w:val="ZpatChar"/>
    <w:uiPriority w:val="99"/>
    <w:unhideWhenUsed/>
    <w:rsid w:val="001A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1B"/>
  </w:style>
  <w:style w:type="paragraph" w:styleId="Textbubliny">
    <w:name w:val="Balloon Text"/>
    <w:basedOn w:val="Normln"/>
    <w:link w:val="TextbublinyChar"/>
    <w:uiPriority w:val="99"/>
    <w:semiHidden/>
    <w:unhideWhenUsed/>
    <w:rsid w:val="001A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CR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Tomšová Iva (UO)</dc:creator>
  <cp:lastModifiedBy>Obec Lukavice</cp:lastModifiedBy>
  <cp:revision>2</cp:revision>
  <cp:lastPrinted>2014-10-21T06:22:00Z</cp:lastPrinted>
  <dcterms:created xsi:type="dcterms:W3CDTF">2014-11-06T10:04:00Z</dcterms:created>
  <dcterms:modified xsi:type="dcterms:W3CDTF">2014-11-06T10:04:00Z</dcterms:modified>
</cp:coreProperties>
</file>